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7B" w:rsidRPr="00CA7646" w:rsidRDefault="008659BD" w:rsidP="008659BD">
      <w:pPr>
        <w:jc w:val="center"/>
        <w:rPr>
          <w:rFonts w:ascii="HG丸ｺﾞｼｯｸM-PRO" w:eastAsia="HG丸ｺﾞｼｯｸM-PRO" w:hAnsi="HG丸ｺﾞｼｯｸM-PRO"/>
          <w:b/>
          <w:sz w:val="22"/>
        </w:rPr>
      </w:pPr>
      <w:r w:rsidRPr="00CA7646">
        <w:rPr>
          <w:rFonts w:ascii="HG丸ｺﾞｼｯｸM-PRO" w:eastAsia="HG丸ｺﾞｼｯｸM-PRO" w:hAnsi="HG丸ｺﾞｼｯｸM-PRO" w:hint="eastAsia"/>
          <w:b/>
          <w:sz w:val="24"/>
        </w:rPr>
        <w:t>社会福祉法人　情報シート</w:t>
      </w:r>
    </w:p>
    <w:p w:rsidR="008659BD" w:rsidRDefault="008659BD" w:rsidP="008659BD">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695"/>
        <w:gridCol w:w="6025"/>
      </w:tblGrid>
      <w:tr w:rsidR="008659BD" w:rsidTr="00CA7646">
        <w:trPr>
          <w:trHeight w:val="526"/>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種　別</w:t>
            </w:r>
          </w:p>
        </w:tc>
        <w:tc>
          <w:tcPr>
            <w:tcW w:w="6025" w:type="dxa"/>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高齢　・　障がい　・　児童　・　その他（　　　）</w:t>
            </w:r>
          </w:p>
        </w:tc>
      </w:tr>
      <w:tr w:rsidR="008659BD" w:rsidTr="00CA7646">
        <w:trPr>
          <w:trHeight w:val="534"/>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6025" w:type="dxa"/>
            <w:vAlign w:val="center"/>
          </w:tcPr>
          <w:p w:rsidR="008659BD" w:rsidRDefault="00CA7646" w:rsidP="00CA764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社会福祉法人</w:t>
            </w:r>
          </w:p>
        </w:tc>
      </w:tr>
      <w:tr w:rsidR="008659BD" w:rsidTr="00CA7646">
        <w:trPr>
          <w:trHeight w:val="529"/>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6025" w:type="dxa"/>
            <w:vAlign w:val="center"/>
          </w:tcPr>
          <w:p w:rsidR="008659BD" w:rsidRDefault="008659BD" w:rsidP="00CA7646">
            <w:pPr>
              <w:jc w:val="center"/>
              <w:rPr>
                <w:rFonts w:ascii="HG丸ｺﾞｼｯｸM-PRO" w:eastAsia="HG丸ｺﾞｼｯｸM-PRO" w:hAnsi="HG丸ｺﾞｼｯｸM-PRO"/>
              </w:rPr>
            </w:pPr>
          </w:p>
        </w:tc>
      </w:tr>
      <w:tr w:rsidR="008659BD" w:rsidTr="00CA7646">
        <w:trPr>
          <w:trHeight w:val="523"/>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電　話</w:t>
            </w:r>
          </w:p>
        </w:tc>
        <w:tc>
          <w:tcPr>
            <w:tcW w:w="6025" w:type="dxa"/>
            <w:vAlign w:val="center"/>
          </w:tcPr>
          <w:p w:rsidR="008659BD" w:rsidRDefault="008659BD" w:rsidP="00CA7646">
            <w:pPr>
              <w:jc w:val="center"/>
              <w:rPr>
                <w:rFonts w:ascii="HG丸ｺﾞｼｯｸM-PRO" w:eastAsia="HG丸ｺﾞｼｯｸM-PRO" w:hAnsi="HG丸ｺﾞｼｯｸM-PRO"/>
              </w:rPr>
            </w:pPr>
          </w:p>
        </w:tc>
      </w:tr>
      <w:tr w:rsidR="008659BD" w:rsidTr="00CA7646">
        <w:trPr>
          <w:trHeight w:val="532"/>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6025" w:type="dxa"/>
            <w:vAlign w:val="center"/>
          </w:tcPr>
          <w:p w:rsidR="008659BD" w:rsidRDefault="008659BD" w:rsidP="00CA7646">
            <w:pPr>
              <w:jc w:val="center"/>
              <w:rPr>
                <w:rFonts w:ascii="HG丸ｺﾞｼｯｸM-PRO" w:eastAsia="HG丸ｺﾞｼｯｸM-PRO" w:hAnsi="HG丸ｺﾞｼｯｸM-PRO"/>
              </w:rPr>
            </w:pPr>
          </w:p>
        </w:tc>
      </w:tr>
      <w:tr w:rsidR="008659BD" w:rsidTr="00CA7646">
        <w:trPr>
          <w:trHeight w:val="541"/>
        </w:trPr>
        <w:tc>
          <w:tcPr>
            <w:tcW w:w="2695" w:type="dxa"/>
            <w:shd w:val="clear" w:color="auto" w:fill="BFBFBF" w:themeFill="background1" w:themeFillShade="BF"/>
            <w:vAlign w:val="center"/>
          </w:tcPr>
          <w:p w:rsidR="008659BD"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025" w:type="dxa"/>
            <w:vAlign w:val="center"/>
          </w:tcPr>
          <w:p w:rsidR="008659BD" w:rsidRDefault="008659BD" w:rsidP="00CA7646">
            <w:pPr>
              <w:jc w:val="center"/>
              <w:rPr>
                <w:rFonts w:ascii="HG丸ｺﾞｼｯｸM-PRO" w:eastAsia="HG丸ｺﾞｼｯｸM-PRO" w:hAnsi="HG丸ｺﾞｼｯｸM-PRO"/>
              </w:rPr>
            </w:pPr>
          </w:p>
        </w:tc>
      </w:tr>
      <w:tr w:rsidR="00CA7646" w:rsidTr="00CA7646">
        <w:trPr>
          <w:trHeight w:val="522"/>
        </w:trPr>
        <w:tc>
          <w:tcPr>
            <w:tcW w:w="2695" w:type="dxa"/>
            <w:shd w:val="clear" w:color="auto" w:fill="BFBFBF" w:themeFill="background1" w:themeFillShade="BF"/>
            <w:vAlign w:val="center"/>
          </w:tcPr>
          <w:p w:rsidR="00CA7646"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H　P</w:t>
            </w:r>
          </w:p>
        </w:tc>
        <w:tc>
          <w:tcPr>
            <w:tcW w:w="6025" w:type="dxa"/>
            <w:vAlign w:val="center"/>
          </w:tcPr>
          <w:p w:rsidR="00CA7646" w:rsidRDefault="00CA7646" w:rsidP="00CA7646">
            <w:pPr>
              <w:jc w:val="center"/>
              <w:rPr>
                <w:rFonts w:ascii="HG丸ｺﾞｼｯｸM-PRO" w:eastAsia="HG丸ｺﾞｼｯｸM-PRO" w:hAnsi="HG丸ｺﾞｼｯｸM-PRO"/>
              </w:rPr>
            </w:pPr>
          </w:p>
        </w:tc>
      </w:tr>
      <w:tr w:rsidR="00BB5E08" w:rsidTr="00221C2B">
        <w:trPr>
          <w:trHeight w:val="887"/>
        </w:trPr>
        <w:tc>
          <w:tcPr>
            <w:tcW w:w="2695" w:type="dxa"/>
            <w:shd w:val="clear" w:color="auto" w:fill="BFBFBF" w:themeFill="background1" w:themeFillShade="BF"/>
            <w:vAlign w:val="center"/>
          </w:tcPr>
          <w:p w:rsidR="00BB5E08" w:rsidRDefault="00BB5E08"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開所日</w:t>
            </w:r>
          </w:p>
        </w:tc>
        <w:tc>
          <w:tcPr>
            <w:tcW w:w="6025" w:type="dxa"/>
            <w:vAlign w:val="center"/>
          </w:tcPr>
          <w:p w:rsidR="00BB5E08" w:rsidRDefault="00BB5E08" w:rsidP="00CA7646">
            <w:pPr>
              <w:jc w:val="center"/>
              <w:rPr>
                <w:rFonts w:ascii="HG丸ｺﾞｼｯｸM-PRO" w:eastAsia="HG丸ｺﾞｼｯｸM-PRO" w:hAnsi="HG丸ｺﾞｼｯｸM-PRO"/>
              </w:rPr>
            </w:pPr>
          </w:p>
        </w:tc>
      </w:tr>
      <w:tr w:rsidR="00221C2B" w:rsidTr="007D3CA1">
        <w:trPr>
          <w:trHeight w:val="1253"/>
        </w:trPr>
        <w:tc>
          <w:tcPr>
            <w:tcW w:w="2695" w:type="dxa"/>
            <w:shd w:val="clear" w:color="auto" w:fill="BFBFBF" w:themeFill="background1" w:themeFillShade="BF"/>
            <w:vAlign w:val="center"/>
          </w:tcPr>
          <w:p w:rsidR="00221C2B" w:rsidRDefault="00221C2B"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施設の概要説明</w:t>
            </w:r>
          </w:p>
        </w:tc>
        <w:tc>
          <w:tcPr>
            <w:tcW w:w="6025" w:type="dxa"/>
            <w:vAlign w:val="center"/>
          </w:tcPr>
          <w:p w:rsidR="00221C2B" w:rsidRDefault="00221C2B" w:rsidP="00CA7646">
            <w:pPr>
              <w:jc w:val="center"/>
              <w:rPr>
                <w:rFonts w:ascii="HG丸ｺﾞｼｯｸM-PRO" w:eastAsia="HG丸ｺﾞｼｯｸM-PRO" w:hAnsi="HG丸ｺﾞｼｯｸM-PRO"/>
              </w:rPr>
            </w:pPr>
          </w:p>
        </w:tc>
      </w:tr>
      <w:tr w:rsidR="0067585B" w:rsidTr="007D3CA1">
        <w:trPr>
          <w:trHeight w:val="1429"/>
        </w:trPr>
        <w:tc>
          <w:tcPr>
            <w:tcW w:w="2695" w:type="dxa"/>
            <w:shd w:val="clear" w:color="auto" w:fill="BFBFBF" w:themeFill="background1" w:themeFillShade="BF"/>
            <w:vAlign w:val="center"/>
          </w:tcPr>
          <w:p w:rsidR="0067585B" w:rsidRDefault="0067585B"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貸出できる備品等</w:t>
            </w:r>
          </w:p>
        </w:tc>
        <w:tc>
          <w:tcPr>
            <w:tcW w:w="6025" w:type="dxa"/>
            <w:vAlign w:val="center"/>
          </w:tcPr>
          <w:p w:rsidR="0067585B" w:rsidRDefault="0067585B" w:rsidP="00CA7646">
            <w:pPr>
              <w:jc w:val="center"/>
              <w:rPr>
                <w:rFonts w:ascii="HG丸ｺﾞｼｯｸM-PRO" w:eastAsia="HG丸ｺﾞｼｯｸM-PRO" w:hAnsi="HG丸ｺﾞｼｯｸM-PRO"/>
              </w:rPr>
            </w:pPr>
          </w:p>
        </w:tc>
      </w:tr>
      <w:tr w:rsidR="00CA7646" w:rsidTr="00CA7646">
        <w:trPr>
          <w:trHeight w:val="1611"/>
        </w:trPr>
        <w:tc>
          <w:tcPr>
            <w:tcW w:w="2695" w:type="dxa"/>
            <w:shd w:val="clear" w:color="auto" w:fill="BFBFBF" w:themeFill="background1" w:themeFillShade="BF"/>
            <w:vAlign w:val="center"/>
          </w:tcPr>
          <w:p w:rsidR="00CA7646" w:rsidRDefault="00CA7646" w:rsidP="00CA7646">
            <w:pPr>
              <w:jc w:val="center"/>
              <w:rPr>
                <w:rFonts w:ascii="HG丸ｺﾞｼｯｸM-PRO" w:eastAsia="HG丸ｺﾞｼｯｸM-PRO" w:hAnsi="HG丸ｺﾞｼｯｸM-PRO"/>
              </w:rPr>
            </w:pPr>
            <w:r>
              <w:rPr>
                <w:rFonts w:ascii="HG丸ｺﾞｼｯｸM-PRO" w:eastAsia="HG丸ｺﾞｼｯｸM-PRO" w:hAnsi="HG丸ｺﾞｼｯｸM-PRO" w:hint="eastAsia"/>
              </w:rPr>
              <w:t>他の施設や地域に対して「できること」</w:t>
            </w:r>
          </w:p>
        </w:tc>
        <w:tc>
          <w:tcPr>
            <w:tcW w:w="6025" w:type="dxa"/>
            <w:vAlign w:val="center"/>
          </w:tcPr>
          <w:p w:rsidR="00CA7646" w:rsidRDefault="00CA7646" w:rsidP="00CA7646">
            <w:pPr>
              <w:jc w:val="center"/>
              <w:rPr>
                <w:rFonts w:ascii="HG丸ｺﾞｼｯｸM-PRO" w:eastAsia="HG丸ｺﾞｼｯｸM-PRO" w:hAnsi="HG丸ｺﾞｼｯｸM-PRO"/>
              </w:rPr>
            </w:pPr>
          </w:p>
        </w:tc>
      </w:tr>
      <w:tr w:rsidR="00CA7646" w:rsidTr="00CA7646">
        <w:trPr>
          <w:trHeight w:val="1610"/>
        </w:trPr>
        <w:tc>
          <w:tcPr>
            <w:tcW w:w="2695" w:type="dxa"/>
            <w:shd w:val="clear" w:color="auto" w:fill="BFBFBF" w:themeFill="background1" w:themeFillShade="BF"/>
            <w:vAlign w:val="center"/>
          </w:tcPr>
          <w:p w:rsidR="00CA7646" w:rsidRDefault="00CA7646" w:rsidP="00CA7646">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他の施設や地域に対して「手伝ってほしいこと」</w:t>
            </w:r>
          </w:p>
        </w:tc>
        <w:tc>
          <w:tcPr>
            <w:tcW w:w="6025" w:type="dxa"/>
            <w:vAlign w:val="center"/>
          </w:tcPr>
          <w:p w:rsidR="00CA7646" w:rsidRDefault="00CA7646" w:rsidP="00CA7646">
            <w:pPr>
              <w:jc w:val="center"/>
              <w:rPr>
                <w:rFonts w:ascii="HG丸ｺﾞｼｯｸM-PRO" w:eastAsia="HG丸ｺﾞｼｯｸM-PRO" w:hAnsi="HG丸ｺﾞｼｯｸM-PRO"/>
              </w:rPr>
            </w:pPr>
          </w:p>
        </w:tc>
      </w:tr>
      <w:tr w:rsidR="00CA7646" w:rsidTr="007D3CA1">
        <w:trPr>
          <w:trHeight w:val="1780"/>
        </w:trPr>
        <w:tc>
          <w:tcPr>
            <w:tcW w:w="2695" w:type="dxa"/>
            <w:shd w:val="clear" w:color="auto" w:fill="BFBFBF" w:themeFill="background1" w:themeFillShade="BF"/>
            <w:vAlign w:val="center"/>
          </w:tcPr>
          <w:p w:rsidR="00CA7646" w:rsidRDefault="00CA7646" w:rsidP="00CA7646">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施設の外観など写真</w:t>
            </w:r>
          </w:p>
        </w:tc>
        <w:tc>
          <w:tcPr>
            <w:tcW w:w="6025" w:type="dxa"/>
            <w:vAlign w:val="center"/>
          </w:tcPr>
          <w:p w:rsidR="00CA7646" w:rsidRDefault="00CA7646" w:rsidP="00CA7646">
            <w:pPr>
              <w:jc w:val="center"/>
              <w:rPr>
                <w:rFonts w:ascii="HG丸ｺﾞｼｯｸM-PRO" w:eastAsia="HG丸ｺﾞｼｯｸM-PRO" w:hAnsi="HG丸ｺﾞｼｯｸM-PRO"/>
              </w:rPr>
            </w:pPr>
          </w:p>
        </w:tc>
      </w:tr>
      <w:tr w:rsidR="00CA7646" w:rsidTr="007D3CA1">
        <w:trPr>
          <w:trHeight w:val="1256"/>
        </w:trPr>
        <w:tc>
          <w:tcPr>
            <w:tcW w:w="2695" w:type="dxa"/>
            <w:shd w:val="clear" w:color="auto" w:fill="BFBFBF" w:themeFill="background1" w:themeFillShade="BF"/>
            <w:vAlign w:val="center"/>
          </w:tcPr>
          <w:p w:rsidR="00CA7646" w:rsidRDefault="00CA7646" w:rsidP="00CA7646">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025" w:type="dxa"/>
            <w:vAlign w:val="center"/>
          </w:tcPr>
          <w:p w:rsidR="00CA7646" w:rsidRDefault="00CA7646" w:rsidP="00CA7646">
            <w:pPr>
              <w:jc w:val="center"/>
              <w:rPr>
                <w:rFonts w:ascii="HG丸ｺﾞｼｯｸM-PRO" w:eastAsia="HG丸ｺﾞｼｯｸM-PRO" w:hAnsi="HG丸ｺﾞｼｯｸM-PRO"/>
              </w:rPr>
            </w:pPr>
          </w:p>
        </w:tc>
      </w:tr>
    </w:tbl>
    <w:p w:rsidR="00CA7646" w:rsidRPr="00CA7646" w:rsidRDefault="00CA7646" w:rsidP="00CA7646">
      <w:pPr>
        <w:jc w:val="center"/>
        <w:rPr>
          <w:rFonts w:ascii="HG丸ｺﾞｼｯｸM-PRO" w:eastAsia="HG丸ｺﾞｼｯｸM-PRO" w:hAnsi="HG丸ｺﾞｼｯｸM-PRO"/>
          <w:b/>
          <w:sz w:val="22"/>
        </w:rPr>
      </w:pPr>
      <w:r w:rsidRPr="00CA7646">
        <w:rPr>
          <w:rFonts w:ascii="HG丸ｺﾞｼｯｸM-PRO" w:eastAsia="HG丸ｺﾞｼｯｸM-PRO" w:hAnsi="HG丸ｺﾞｼｯｸM-PRO" w:hint="eastAsia"/>
          <w:b/>
          <w:sz w:val="24"/>
        </w:rPr>
        <w:lastRenderedPageBreak/>
        <w:t>社会福祉法人　情報シート</w:t>
      </w:r>
      <w:r>
        <w:rPr>
          <w:rFonts w:ascii="HG丸ｺﾞｼｯｸM-PRO" w:eastAsia="HG丸ｺﾞｼｯｸM-PRO" w:hAnsi="HG丸ｺﾞｼｯｸM-PRO" w:hint="eastAsia"/>
          <w:b/>
          <w:sz w:val="24"/>
        </w:rPr>
        <w:t>【記入例】</w:t>
      </w:r>
    </w:p>
    <w:p w:rsidR="00CA7646" w:rsidRDefault="00CA7646" w:rsidP="00CA7646">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155"/>
        <w:gridCol w:w="6565"/>
      </w:tblGrid>
      <w:tr w:rsidR="00CA7646" w:rsidTr="00142610">
        <w:trPr>
          <w:trHeight w:val="526"/>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種　別</w:t>
            </w:r>
          </w:p>
        </w:tc>
        <w:tc>
          <w:tcPr>
            <w:tcW w:w="6565" w:type="dxa"/>
            <w:vAlign w:val="center"/>
          </w:tcPr>
          <w:p w:rsidR="00CA7646" w:rsidRDefault="00CA7646" w:rsidP="0014261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2106930</wp:posOffset>
                      </wp:positionH>
                      <wp:positionV relativeFrom="paragraph">
                        <wp:posOffset>-3175</wp:posOffset>
                      </wp:positionV>
                      <wp:extent cx="457200" cy="228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5720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330C2" id="円/楕円 1" o:spid="_x0000_s1026" style="position:absolute;left:0;text-align:left;margin-left:165.9pt;margin-top:-.2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" filled="f" strokecolor="black [3213]" strokeweight=".5pt">
                      <v:stroke joinstyle="miter"/>
                    </v:oval>
                  </w:pict>
                </mc:Fallback>
              </mc:AlternateContent>
            </w:r>
            <w:r>
              <w:rPr>
                <w:rFonts w:ascii="HG丸ｺﾞｼｯｸM-PRO" w:eastAsia="HG丸ｺﾞｼｯｸM-PRO" w:hAnsi="HG丸ｺﾞｼｯｸM-PRO" w:hint="eastAsia"/>
              </w:rPr>
              <w:t>高齢　・　障がい　・　児童　・　その他（地域）</w:t>
            </w:r>
          </w:p>
        </w:tc>
      </w:tr>
      <w:tr w:rsidR="00CA7646" w:rsidTr="00142610">
        <w:trPr>
          <w:trHeight w:val="534"/>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6565" w:type="dxa"/>
            <w:vAlign w:val="center"/>
          </w:tcPr>
          <w:p w:rsidR="00CA7646" w:rsidRDefault="00CA7646" w:rsidP="0014261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社会福祉法人　大牟田市社会福祉協議会</w:t>
            </w:r>
          </w:p>
        </w:tc>
      </w:tr>
      <w:tr w:rsidR="00CA7646" w:rsidTr="00142610">
        <w:trPr>
          <w:trHeight w:val="529"/>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6565" w:type="dxa"/>
            <w:vAlign w:val="center"/>
          </w:tcPr>
          <w:p w:rsidR="00CA7646" w:rsidRDefault="00CA7646" w:rsidP="00142610">
            <w:pPr>
              <w:rPr>
                <w:rFonts w:ascii="HG丸ｺﾞｼｯｸM-PRO" w:eastAsia="HG丸ｺﾞｼｯｸM-PRO" w:hAnsi="HG丸ｺﾞｼｯｸM-PRO"/>
              </w:rPr>
            </w:pPr>
            <w:r>
              <w:rPr>
                <w:rFonts w:ascii="HG丸ｺﾞｼｯｸM-PRO" w:eastAsia="HG丸ｺﾞｼｯｸM-PRO" w:hAnsi="HG丸ｺﾞｼｯｸM-PRO" w:hint="eastAsia"/>
              </w:rPr>
              <w:t>大牟田市瓦町9番地3総合福祉センター内</w:t>
            </w:r>
          </w:p>
        </w:tc>
      </w:tr>
      <w:tr w:rsidR="00CA7646" w:rsidTr="00142610">
        <w:trPr>
          <w:trHeight w:val="523"/>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電　話</w:t>
            </w:r>
          </w:p>
        </w:tc>
        <w:tc>
          <w:tcPr>
            <w:tcW w:w="6565" w:type="dxa"/>
            <w:vAlign w:val="center"/>
          </w:tcPr>
          <w:p w:rsidR="00CA7646" w:rsidRDefault="00CA7646" w:rsidP="00142610">
            <w:pPr>
              <w:rPr>
                <w:rFonts w:ascii="HG丸ｺﾞｼｯｸM-PRO" w:eastAsia="HG丸ｺﾞｼｯｸM-PRO" w:hAnsi="HG丸ｺﾞｼｯｸM-PRO"/>
              </w:rPr>
            </w:pPr>
            <w:r>
              <w:rPr>
                <w:rFonts w:ascii="HG丸ｺﾞｼｯｸM-PRO" w:eastAsia="HG丸ｺﾞｼｯｸM-PRO" w:hAnsi="HG丸ｺﾞｼｯｸM-PRO" w:hint="eastAsia"/>
              </w:rPr>
              <w:t>0944-57-2519</w:t>
            </w:r>
            <w:r w:rsidR="00BB5E08">
              <w:rPr>
                <w:rFonts w:ascii="HG丸ｺﾞｼｯｸM-PRO" w:eastAsia="HG丸ｺﾞｼｯｸM-PRO" w:hAnsi="HG丸ｺﾞｼｯｸM-PRO" w:hint="eastAsia"/>
              </w:rPr>
              <w:t>（代表）</w:t>
            </w:r>
          </w:p>
        </w:tc>
      </w:tr>
      <w:tr w:rsidR="00CA7646" w:rsidTr="00142610">
        <w:trPr>
          <w:trHeight w:val="532"/>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6565" w:type="dxa"/>
            <w:vAlign w:val="center"/>
          </w:tcPr>
          <w:p w:rsidR="00CA7646" w:rsidRDefault="00CA7646" w:rsidP="00142610">
            <w:pPr>
              <w:rPr>
                <w:rFonts w:ascii="HG丸ｺﾞｼｯｸM-PRO" w:eastAsia="HG丸ｺﾞｼｯｸM-PRO" w:hAnsi="HG丸ｺﾞｼｯｸM-PRO"/>
              </w:rPr>
            </w:pPr>
            <w:r>
              <w:rPr>
                <w:rFonts w:ascii="HG丸ｺﾞｼｯｸM-PRO" w:eastAsia="HG丸ｺﾞｼｯｸM-PRO" w:hAnsi="HG丸ｺﾞｼｯｸM-PRO" w:hint="eastAsia"/>
              </w:rPr>
              <w:t>0944-57-2528</w:t>
            </w:r>
          </w:p>
        </w:tc>
      </w:tr>
      <w:tr w:rsidR="00CA7646" w:rsidTr="007D3CA1">
        <w:trPr>
          <w:trHeight w:val="344"/>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565" w:type="dxa"/>
            <w:vAlign w:val="center"/>
          </w:tcPr>
          <w:p w:rsidR="00CA7646" w:rsidRDefault="007D3CA1" w:rsidP="00142610">
            <w:pPr>
              <w:rPr>
                <w:rFonts w:ascii="HG丸ｺﾞｼｯｸM-PRO" w:eastAsia="HG丸ｺﾞｼｯｸM-PRO" w:hAnsi="HG丸ｺﾞｼｯｸM-PRO"/>
              </w:rPr>
            </w:pPr>
            <w:hyperlink r:id="rId6" w:history="1">
              <w:r w:rsidR="00BB5E08" w:rsidRPr="007D3CA1">
                <w:rPr>
                  <w:rStyle w:val="a4"/>
                  <w:rFonts w:ascii="HG丸ｺﾞｼｯｸM-PRO" w:eastAsia="HG丸ｺﾞｼｯｸM-PRO" w:hAnsi="HG丸ｺﾞｼｯｸM-PRO" w:hint="eastAsia"/>
                  <w:color w:val="000000" w:themeColor="text1"/>
                  <w:u w:val="none"/>
                </w:rPr>
                <w:t>omshakyo@omshakyo.or.jp</w:t>
              </w:r>
            </w:hyperlink>
            <w:r w:rsidR="00BB5E08">
              <w:rPr>
                <w:rFonts w:ascii="HG丸ｺﾞｼｯｸM-PRO" w:eastAsia="HG丸ｺﾞｼｯｸM-PRO" w:hAnsi="HG丸ｺﾞｼｯｸM-PRO" w:hint="eastAsia"/>
              </w:rPr>
              <w:t>（代表）</w:t>
            </w:r>
          </w:p>
        </w:tc>
      </w:tr>
      <w:tr w:rsidR="00CA7646" w:rsidTr="007D3CA1">
        <w:trPr>
          <w:trHeight w:val="340"/>
        </w:trPr>
        <w:tc>
          <w:tcPr>
            <w:tcW w:w="2155" w:type="dxa"/>
            <w:shd w:val="clear" w:color="auto" w:fill="BFBFBF" w:themeFill="background1" w:themeFillShade="BF"/>
            <w:vAlign w:val="center"/>
          </w:tcPr>
          <w:p w:rsidR="00BB5E08" w:rsidRDefault="00CA7646" w:rsidP="00BB5E08">
            <w:pPr>
              <w:jc w:val="center"/>
              <w:rPr>
                <w:rFonts w:ascii="HG丸ｺﾞｼｯｸM-PRO" w:eastAsia="HG丸ｺﾞｼｯｸM-PRO" w:hAnsi="HG丸ｺﾞｼｯｸM-PRO"/>
              </w:rPr>
            </w:pPr>
            <w:r>
              <w:rPr>
                <w:rFonts w:ascii="HG丸ｺﾞｼｯｸM-PRO" w:eastAsia="HG丸ｺﾞｼｯｸM-PRO" w:hAnsi="HG丸ｺﾞｼｯｸM-PRO" w:hint="eastAsia"/>
              </w:rPr>
              <w:t>H　P</w:t>
            </w:r>
          </w:p>
        </w:tc>
        <w:tc>
          <w:tcPr>
            <w:tcW w:w="6565" w:type="dxa"/>
            <w:vAlign w:val="center"/>
          </w:tcPr>
          <w:p w:rsidR="00CA7646" w:rsidRDefault="00BB5E08" w:rsidP="00142610">
            <w:pPr>
              <w:rPr>
                <w:rFonts w:ascii="HG丸ｺﾞｼｯｸM-PRO" w:eastAsia="HG丸ｺﾞｼｯｸM-PRO" w:hAnsi="HG丸ｺﾞｼｯｸM-PRO"/>
              </w:rPr>
            </w:pPr>
            <w:r w:rsidRPr="00BB5E08">
              <w:rPr>
                <w:rFonts w:ascii="HG丸ｺﾞｼｯｸM-PRO" w:eastAsia="HG丸ｺﾞｼｯｸM-PRO" w:hAnsi="HG丸ｺﾞｼｯｸM-PRO"/>
              </w:rPr>
              <w:t>http://www.omshakyo-kizuna.com/</w:t>
            </w:r>
          </w:p>
        </w:tc>
      </w:tr>
      <w:tr w:rsidR="00BB5E08" w:rsidTr="007D3CA1">
        <w:trPr>
          <w:trHeight w:val="503"/>
        </w:trPr>
        <w:tc>
          <w:tcPr>
            <w:tcW w:w="2155" w:type="dxa"/>
            <w:shd w:val="clear" w:color="auto" w:fill="BFBFBF" w:themeFill="background1" w:themeFillShade="BF"/>
            <w:vAlign w:val="center"/>
          </w:tcPr>
          <w:p w:rsidR="00BB5E08" w:rsidRDefault="00BB5E08"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開所日</w:t>
            </w:r>
          </w:p>
        </w:tc>
        <w:tc>
          <w:tcPr>
            <w:tcW w:w="6565" w:type="dxa"/>
            <w:vAlign w:val="center"/>
          </w:tcPr>
          <w:p w:rsidR="00BB5E08" w:rsidRDefault="00BB5E08" w:rsidP="00142610">
            <w:pPr>
              <w:rPr>
                <w:rFonts w:ascii="HG丸ｺﾞｼｯｸM-PRO" w:eastAsia="HG丸ｺﾞｼｯｸM-PRO" w:hAnsi="HG丸ｺﾞｼｯｸM-PRO"/>
              </w:rPr>
            </w:pPr>
            <w:r>
              <w:rPr>
                <w:rFonts w:ascii="HG丸ｺﾞｼｯｸM-PRO" w:eastAsia="HG丸ｺﾞｼｯｸM-PRO" w:hAnsi="HG丸ｺﾞｼｯｸM-PRO" w:hint="eastAsia"/>
              </w:rPr>
              <w:t>月曜日～金曜日　午前8時30分～午後5時15分</w:t>
            </w:r>
          </w:p>
          <w:p w:rsidR="00BB5E08" w:rsidRDefault="00BB5E08" w:rsidP="00142610">
            <w:pPr>
              <w:rPr>
                <w:rFonts w:ascii="HG丸ｺﾞｼｯｸM-PRO" w:eastAsia="HG丸ｺﾞｼｯｸM-PRO" w:hAnsi="HG丸ｺﾞｼｯｸM-PRO"/>
              </w:rPr>
            </w:pPr>
            <w:r>
              <w:rPr>
                <w:rFonts w:ascii="HG丸ｺﾞｼｯｸM-PRO" w:eastAsia="HG丸ｺﾞｼｯｸM-PRO" w:hAnsi="HG丸ｺﾞｼｯｸM-PRO" w:hint="eastAsia"/>
              </w:rPr>
              <w:t>（土・日・祝・年末年始を除く）</w:t>
            </w:r>
          </w:p>
        </w:tc>
      </w:tr>
      <w:tr w:rsidR="00BB5E08" w:rsidTr="00142610">
        <w:trPr>
          <w:trHeight w:val="1954"/>
        </w:trPr>
        <w:tc>
          <w:tcPr>
            <w:tcW w:w="2155" w:type="dxa"/>
            <w:shd w:val="clear" w:color="auto" w:fill="BFBFBF" w:themeFill="background1" w:themeFillShade="BF"/>
            <w:vAlign w:val="center"/>
          </w:tcPr>
          <w:p w:rsidR="00BB5E08" w:rsidRDefault="00BB5E08"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施設の概要説明</w:t>
            </w:r>
          </w:p>
        </w:tc>
        <w:tc>
          <w:tcPr>
            <w:tcW w:w="6565" w:type="dxa"/>
            <w:vAlign w:val="center"/>
          </w:tcPr>
          <w:p w:rsidR="00BB5E08" w:rsidRDefault="00BB5E08" w:rsidP="00142610">
            <w:pPr>
              <w:rPr>
                <w:rFonts w:ascii="HG丸ｺﾞｼｯｸM-PRO" w:eastAsia="HG丸ｺﾞｼｯｸM-PRO" w:hAnsi="HG丸ｺﾞｼｯｸM-PRO"/>
              </w:rPr>
            </w:pPr>
            <w:r>
              <w:rPr>
                <w:rFonts w:ascii="HG丸ｺﾞｼｯｸM-PRO" w:eastAsia="HG丸ｺﾞｼｯｸM-PRO" w:hAnsi="HG丸ｺﾞｼｯｸM-PRO" w:hint="eastAsia"/>
              </w:rPr>
              <w:t>地域住民が安心して暮らし続けることができるまちづくりを目指し、地域福祉活動を実施しています。</w:t>
            </w:r>
          </w:p>
          <w:p w:rsidR="00BB5E08" w:rsidRDefault="00BB5E08" w:rsidP="00142610">
            <w:pPr>
              <w:rPr>
                <w:rFonts w:ascii="HG丸ｺﾞｼｯｸM-PRO" w:eastAsia="HG丸ｺﾞｼｯｸM-PRO" w:hAnsi="HG丸ｺﾞｼｯｸM-PRO"/>
              </w:rPr>
            </w:pPr>
            <w:r>
              <w:rPr>
                <w:rFonts w:ascii="HG丸ｺﾞｼｯｸM-PRO" w:eastAsia="HG丸ｺﾞｼｯｸM-PRO" w:hAnsi="HG丸ｺﾞｼｯｸM-PRO" w:hint="eastAsia"/>
              </w:rPr>
              <w:t>ボランティア・困り事相談・福祉委員活動・サロン活動・子育て支援・車いすの貸出等、地域における仲間づくりや見守りネットワークの体制づくりを幅広い分野において展開しています。</w:t>
            </w:r>
          </w:p>
        </w:tc>
      </w:tr>
      <w:tr w:rsidR="007D3CA1" w:rsidTr="007D3CA1">
        <w:trPr>
          <w:trHeight w:val="1780"/>
        </w:trPr>
        <w:tc>
          <w:tcPr>
            <w:tcW w:w="2155" w:type="dxa"/>
            <w:shd w:val="clear" w:color="auto" w:fill="BFBFBF" w:themeFill="background1" w:themeFillShade="BF"/>
            <w:vAlign w:val="center"/>
          </w:tcPr>
          <w:p w:rsidR="007D3CA1" w:rsidRDefault="007D3CA1" w:rsidP="005C12B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貸出できる備品等</w:t>
            </w:r>
          </w:p>
        </w:tc>
        <w:tc>
          <w:tcPr>
            <w:tcW w:w="6565" w:type="dxa"/>
            <w:vAlign w:val="center"/>
          </w:tcPr>
          <w:p w:rsidR="007D3CA1" w:rsidRDefault="007D3CA1" w:rsidP="00142610">
            <w:pPr>
              <w:rPr>
                <w:rFonts w:ascii="HG丸ｺﾞｼｯｸM-PRO" w:eastAsia="HG丸ｺﾞｼｯｸM-PRO" w:hAnsi="HG丸ｺﾞｼｯｸM-PRO"/>
              </w:rPr>
            </w:pPr>
            <w:r>
              <w:rPr>
                <w:rFonts w:ascii="HG丸ｺﾞｼｯｸM-PRO" w:eastAsia="HG丸ｺﾞｼｯｸM-PRO" w:hAnsi="HG丸ｺﾞｼｯｸM-PRO" w:hint="eastAsia"/>
              </w:rPr>
              <w:t>・炊飯ジャー（２升炊き）：５台</w:t>
            </w:r>
          </w:p>
          <w:p w:rsidR="007D3CA1" w:rsidRDefault="007D3CA1" w:rsidP="00142610">
            <w:pPr>
              <w:rPr>
                <w:rFonts w:ascii="HG丸ｺﾞｼｯｸM-PRO" w:eastAsia="HG丸ｺﾞｼｯｸM-PRO" w:hAnsi="HG丸ｺﾞｼｯｸM-PRO"/>
              </w:rPr>
            </w:pPr>
            <w:r>
              <w:rPr>
                <w:rFonts w:ascii="HG丸ｺﾞｼｯｸM-PRO" w:eastAsia="HG丸ｺﾞｼｯｸM-PRO" w:hAnsi="HG丸ｺﾞｼｯｸM-PRO" w:hint="eastAsia"/>
              </w:rPr>
              <w:t>・軽トラック</w:t>
            </w:r>
            <w:r>
              <w:rPr>
                <w:rFonts w:ascii="HG丸ｺﾞｼｯｸM-PRO" w:eastAsia="HG丸ｺﾞｼｯｸM-PRO" w:hAnsi="HG丸ｺﾞｼｯｸM-PRO" w:hint="eastAsia"/>
              </w:rPr>
              <w:t>：１台</w:t>
            </w:r>
          </w:p>
          <w:p w:rsidR="007D3CA1" w:rsidRDefault="007D3CA1" w:rsidP="00142610">
            <w:pPr>
              <w:rPr>
                <w:rFonts w:ascii="HG丸ｺﾞｼｯｸM-PRO" w:eastAsia="HG丸ｺﾞｼｯｸM-PRO" w:hAnsi="HG丸ｺﾞｼｯｸM-PRO"/>
              </w:rPr>
            </w:pPr>
            <w:r>
              <w:rPr>
                <w:rFonts w:ascii="HG丸ｺﾞｼｯｸM-PRO" w:eastAsia="HG丸ｺﾞｼｯｸM-PRO" w:hAnsi="HG丸ｺﾞｼｯｸM-PRO" w:hint="eastAsia"/>
              </w:rPr>
              <w:t>・28人乗りバス</w:t>
            </w:r>
          </w:p>
          <w:p w:rsidR="007D3CA1" w:rsidRDefault="007D3CA1" w:rsidP="00142610">
            <w:pPr>
              <w:rPr>
                <w:rFonts w:ascii="HG丸ｺﾞｼｯｸM-PRO" w:eastAsia="HG丸ｺﾞｼｯｸM-PRO" w:hAnsi="HG丸ｺﾞｼｯｸM-PRO" w:hint="eastAsia"/>
              </w:rPr>
            </w:pPr>
            <w:r>
              <w:rPr>
                <w:rFonts w:ascii="HG丸ｺﾞｼｯｸM-PRO" w:eastAsia="HG丸ｺﾞｼｯｸM-PRO" w:hAnsi="HG丸ｺﾞｼｯｸM-PRO" w:hint="eastAsia"/>
              </w:rPr>
              <w:t>・大型プリンター（横断幕、たれ幕、拡大地図など）</w:t>
            </w:r>
          </w:p>
          <w:p w:rsidR="007D3CA1" w:rsidRPr="007D3CA1" w:rsidRDefault="007D3CA1" w:rsidP="007D3CA1">
            <w:pPr>
              <w:rPr>
                <w:rFonts w:ascii="HG丸ｺﾞｼｯｸM-PRO" w:eastAsia="HG丸ｺﾞｼｯｸM-PRO" w:hAnsi="HG丸ｺﾞｼｯｸM-PRO" w:hint="eastAsia"/>
              </w:rPr>
            </w:pPr>
            <w:r>
              <w:rPr>
                <w:rFonts w:ascii="HG丸ｺﾞｼｯｸM-PRO" w:eastAsia="HG丸ｺﾞｼｯｸM-PRO" w:hAnsi="HG丸ｺﾞｼｯｸM-PRO" w:hint="eastAsia"/>
              </w:rPr>
              <w:t>・高齢者擬似体験セット</w:t>
            </w:r>
            <w:r>
              <w:rPr>
                <w:rFonts w:ascii="HG丸ｺﾞｼｯｸM-PRO" w:eastAsia="HG丸ｺﾞｼｯｸM-PRO" w:hAnsi="HG丸ｺﾞｼｯｸM-PRO" w:hint="eastAsia"/>
              </w:rPr>
              <w:t>：６セット</w:t>
            </w:r>
          </w:p>
        </w:tc>
      </w:tr>
      <w:tr w:rsidR="00CA7646" w:rsidTr="007D3CA1">
        <w:trPr>
          <w:trHeight w:val="1094"/>
        </w:trPr>
        <w:tc>
          <w:tcPr>
            <w:tcW w:w="2155" w:type="dxa"/>
            <w:shd w:val="clear" w:color="auto" w:fill="BFBFBF" w:themeFill="background1" w:themeFillShade="BF"/>
            <w:vAlign w:val="center"/>
          </w:tcPr>
          <w:p w:rsidR="00CA7646" w:rsidRDefault="00CA7646" w:rsidP="005C12BE">
            <w:pPr>
              <w:jc w:val="center"/>
              <w:rPr>
                <w:rFonts w:ascii="HG丸ｺﾞｼｯｸM-PRO" w:eastAsia="HG丸ｺﾞｼｯｸM-PRO" w:hAnsi="HG丸ｺﾞｼｯｸM-PRO"/>
              </w:rPr>
            </w:pPr>
            <w:r>
              <w:rPr>
                <w:rFonts w:ascii="HG丸ｺﾞｼｯｸM-PRO" w:eastAsia="HG丸ｺﾞｼｯｸM-PRO" w:hAnsi="HG丸ｺﾞｼｯｸM-PRO" w:hint="eastAsia"/>
              </w:rPr>
              <w:t>他の施設や地域に対して「できること」</w:t>
            </w:r>
          </w:p>
        </w:tc>
        <w:tc>
          <w:tcPr>
            <w:tcW w:w="6565" w:type="dxa"/>
            <w:vAlign w:val="center"/>
          </w:tcPr>
          <w:p w:rsidR="00142610" w:rsidRDefault="00142610" w:rsidP="00142610">
            <w:pPr>
              <w:rPr>
                <w:rFonts w:ascii="HG丸ｺﾞｼｯｸM-PRO" w:eastAsia="HG丸ｺﾞｼｯｸM-PRO" w:hAnsi="HG丸ｺﾞｼｯｸM-PRO" w:hint="eastAsia"/>
              </w:rPr>
            </w:pPr>
            <w:r>
              <w:rPr>
                <w:rFonts w:ascii="HG丸ｺﾞｼｯｸM-PRO" w:eastAsia="HG丸ｺﾞｼｯｸM-PRO" w:hAnsi="HG丸ｺﾞｼｯｸM-PRO" w:hint="eastAsia"/>
              </w:rPr>
              <w:t>・印刷機</w:t>
            </w:r>
            <w:r w:rsidR="002F1B66">
              <w:rPr>
                <w:rFonts w:ascii="HG丸ｺﾞｼｯｸM-PRO" w:eastAsia="HG丸ｺﾞｼｯｸM-PRO" w:hAnsi="HG丸ｺﾞｼｯｸM-PRO" w:hint="eastAsia"/>
              </w:rPr>
              <w:t>、会議室</w:t>
            </w:r>
            <w:r>
              <w:rPr>
                <w:rFonts w:ascii="HG丸ｺﾞｼｯｸM-PRO" w:eastAsia="HG丸ｺﾞｼｯｸM-PRO" w:hAnsi="HG丸ｺﾞｼｯｸM-PRO" w:hint="eastAsia"/>
              </w:rPr>
              <w:t>をご利用頂けます（使用料あり）</w:t>
            </w:r>
          </w:p>
          <w:p w:rsidR="00142610" w:rsidRDefault="00142610" w:rsidP="00142610">
            <w:pPr>
              <w:rPr>
                <w:rFonts w:ascii="HG丸ｺﾞｼｯｸM-PRO" w:eastAsia="HG丸ｺﾞｼｯｸM-PRO" w:hAnsi="HG丸ｺﾞｼｯｸM-PRO"/>
              </w:rPr>
            </w:pPr>
            <w:r>
              <w:rPr>
                <w:rFonts w:ascii="HG丸ｺﾞｼｯｸM-PRO" w:eastAsia="HG丸ｺﾞｼｯｸM-PRO" w:hAnsi="HG丸ｺﾞｼｯｸM-PRO" w:hint="eastAsia"/>
              </w:rPr>
              <w:t>・施設等でのイベントのボランティア調整ができます</w:t>
            </w:r>
          </w:p>
          <w:p w:rsidR="00142610" w:rsidRDefault="00142610" w:rsidP="00142610">
            <w:pPr>
              <w:rPr>
                <w:rFonts w:ascii="HG丸ｺﾞｼｯｸM-PRO" w:eastAsia="HG丸ｺﾞｼｯｸM-PRO" w:hAnsi="HG丸ｺﾞｼｯｸM-PRO" w:hint="eastAsia"/>
              </w:rPr>
            </w:pPr>
            <w:r>
              <w:rPr>
                <w:rFonts w:ascii="HG丸ｺﾞｼｯｸM-PRO" w:eastAsia="HG丸ｺﾞｼｯｸM-PRO" w:hAnsi="HG丸ｺﾞｼｯｸM-PRO" w:hint="eastAsia"/>
              </w:rPr>
              <w:t>・出前講座ができます</w:t>
            </w:r>
            <w:bookmarkStart w:id="0" w:name="_GoBack"/>
            <w:bookmarkEnd w:id="0"/>
            <w:r>
              <w:rPr>
                <w:rFonts w:ascii="HG丸ｺﾞｼｯｸM-PRO" w:eastAsia="HG丸ｺﾞｼｯｸM-PRO" w:hAnsi="HG丸ｺﾞｼｯｸM-PRO" w:hint="eastAsia"/>
              </w:rPr>
              <w:t>（内容は要相談）</w:t>
            </w:r>
          </w:p>
        </w:tc>
      </w:tr>
      <w:tr w:rsidR="00CA7646" w:rsidTr="00142610">
        <w:trPr>
          <w:trHeight w:val="1436"/>
        </w:trPr>
        <w:tc>
          <w:tcPr>
            <w:tcW w:w="2155" w:type="dxa"/>
            <w:shd w:val="clear" w:color="auto" w:fill="BFBFBF" w:themeFill="background1" w:themeFillShade="BF"/>
            <w:vAlign w:val="center"/>
          </w:tcPr>
          <w:p w:rsidR="00CA7646" w:rsidRDefault="00CA7646" w:rsidP="005C12BE">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他の施設や地域に対して「手伝ってほしいこと」</w:t>
            </w:r>
          </w:p>
        </w:tc>
        <w:tc>
          <w:tcPr>
            <w:tcW w:w="6565" w:type="dxa"/>
            <w:vAlign w:val="center"/>
          </w:tcPr>
          <w:p w:rsidR="00CA7646" w:rsidRDefault="00142610" w:rsidP="001426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・サロン等の地域での座談会の講話をしていただける方を募集しています</w:t>
            </w:r>
          </w:p>
          <w:p w:rsidR="00142610" w:rsidRDefault="00142610" w:rsidP="00142610">
            <w:pPr>
              <w:rPr>
                <w:rFonts w:ascii="HG丸ｺﾞｼｯｸM-PRO" w:eastAsia="HG丸ｺﾞｼｯｸM-PRO" w:hAnsi="HG丸ｺﾞｼｯｸM-PRO"/>
              </w:rPr>
            </w:pPr>
            <w:r>
              <w:rPr>
                <w:rFonts w:ascii="HG丸ｺﾞｼｯｸM-PRO" w:eastAsia="HG丸ｺﾞｼｯｸM-PRO" w:hAnsi="HG丸ｺﾞｼｯｸM-PRO" w:hint="eastAsia"/>
              </w:rPr>
              <w:t>・イベントや訓練での参加、協力をお願いします</w:t>
            </w:r>
          </w:p>
        </w:tc>
      </w:tr>
      <w:tr w:rsidR="00CA7646" w:rsidTr="002F1B66">
        <w:trPr>
          <w:trHeight w:val="1961"/>
        </w:trPr>
        <w:tc>
          <w:tcPr>
            <w:tcW w:w="2155" w:type="dxa"/>
            <w:shd w:val="clear" w:color="auto" w:fill="BFBFBF" w:themeFill="background1" w:themeFillShade="BF"/>
            <w:vAlign w:val="center"/>
          </w:tcPr>
          <w:p w:rsidR="00CA7646" w:rsidRDefault="00CA7646" w:rsidP="005C12BE">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施設の外観など写真</w:t>
            </w:r>
          </w:p>
        </w:tc>
        <w:tc>
          <w:tcPr>
            <w:tcW w:w="6565" w:type="dxa"/>
            <w:vAlign w:val="center"/>
          </w:tcPr>
          <w:p w:rsidR="00CA7646" w:rsidRDefault="002F1B66" w:rsidP="00142610">
            <w:pPr>
              <w:rPr>
                <w:rFonts w:ascii="HG丸ｺﾞｼｯｸM-PRO" w:eastAsia="HG丸ｺﾞｼｯｸM-PRO" w:hAnsi="HG丸ｺﾞｼｯｸM-PRO"/>
              </w:rPr>
            </w:pPr>
            <w:r w:rsidRPr="002F1B66">
              <w:rPr>
                <w:rFonts w:ascii="HG丸ｺﾞｼｯｸM-PRO" w:eastAsia="HG丸ｺﾞｼｯｸM-PRO" w:hAnsi="HG丸ｺﾞｼｯｸM-PRO"/>
                <w:noProof/>
              </w:rPr>
              <w:drawing>
                <wp:anchor distT="0" distB="0" distL="114300" distR="114300" simplePos="0" relativeHeight="251661312" behindDoc="1" locked="0" layoutInCell="1" allowOverlap="1">
                  <wp:simplePos x="0" y="0"/>
                  <wp:positionH relativeFrom="column">
                    <wp:posOffset>2327275</wp:posOffset>
                  </wp:positionH>
                  <wp:positionV relativeFrom="paragraph">
                    <wp:posOffset>59690</wp:posOffset>
                  </wp:positionV>
                  <wp:extent cx="1475740" cy="1104900"/>
                  <wp:effectExtent l="0" t="0" r="0" b="0"/>
                  <wp:wrapNone/>
                  <wp:docPr id="3" name="図 3" descr="\\Nas02\01 共通\013_行事写真\H28年度　行事写真\20161114   [70]人文字\PB14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02\01 共通\013_行事写真\H28年度　行事写真\20161114   [70]人文字\PB140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163195</wp:posOffset>
                  </wp:positionH>
                  <wp:positionV relativeFrom="paragraph">
                    <wp:posOffset>3175</wp:posOffset>
                  </wp:positionV>
                  <wp:extent cx="1529080" cy="1146175"/>
                  <wp:effectExtent l="0" t="0" r="0" b="0"/>
                  <wp:wrapNone/>
                  <wp:docPr id="2" name="図 2" descr="ãå¤§çç°å¸ç¤¾ä¼ç¦ç¥åè­°ä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å¤§çç°å¸ç¤¾ä¼ç¦ç¥åè­°ä¼ãã®ç»åæ¤ç´¢çµ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7646" w:rsidTr="002F1B66">
        <w:trPr>
          <w:trHeight w:val="892"/>
        </w:trPr>
        <w:tc>
          <w:tcPr>
            <w:tcW w:w="2155" w:type="dxa"/>
            <w:shd w:val="clear" w:color="auto" w:fill="BFBFBF" w:themeFill="background1" w:themeFillShade="BF"/>
            <w:vAlign w:val="center"/>
          </w:tcPr>
          <w:p w:rsidR="00CA7646" w:rsidRDefault="00CA7646" w:rsidP="005C12BE">
            <w:pPr>
              <w:tabs>
                <w:tab w:val="left" w:pos="1750"/>
              </w:tabs>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65" w:type="dxa"/>
            <w:vAlign w:val="center"/>
          </w:tcPr>
          <w:p w:rsidR="00CA7646" w:rsidRDefault="00CA7646" w:rsidP="00142610">
            <w:pPr>
              <w:rPr>
                <w:rFonts w:ascii="HG丸ｺﾞｼｯｸM-PRO" w:eastAsia="HG丸ｺﾞｼｯｸM-PRO" w:hAnsi="HG丸ｺﾞｼｯｸM-PRO"/>
              </w:rPr>
            </w:pPr>
          </w:p>
        </w:tc>
      </w:tr>
    </w:tbl>
    <w:p w:rsidR="00814FE3" w:rsidRPr="008659BD" w:rsidRDefault="00814FE3" w:rsidP="00C71AF2">
      <w:pPr>
        <w:rPr>
          <w:rFonts w:ascii="HG丸ｺﾞｼｯｸM-PRO" w:eastAsia="HG丸ｺﾞｼｯｸM-PRO" w:hAnsi="HG丸ｺﾞｼｯｸM-PRO"/>
        </w:rPr>
      </w:pPr>
    </w:p>
    <w:sectPr w:rsidR="00814FE3" w:rsidRPr="008659BD" w:rsidSect="006D342C">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94" w:rsidRDefault="00964F94" w:rsidP="00221C2B">
      <w:r>
        <w:separator/>
      </w:r>
    </w:p>
  </w:endnote>
  <w:endnote w:type="continuationSeparator" w:id="0">
    <w:p w:rsidR="00964F94" w:rsidRDefault="00964F94" w:rsidP="002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94" w:rsidRDefault="00964F94" w:rsidP="00221C2B">
      <w:r>
        <w:separator/>
      </w:r>
    </w:p>
  </w:footnote>
  <w:footnote w:type="continuationSeparator" w:id="0">
    <w:p w:rsidR="00964F94" w:rsidRDefault="00964F94" w:rsidP="00221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D"/>
    <w:rsid w:val="00142610"/>
    <w:rsid w:val="00221C2B"/>
    <w:rsid w:val="002F1B66"/>
    <w:rsid w:val="0067585B"/>
    <w:rsid w:val="006D342C"/>
    <w:rsid w:val="00716D7D"/>
    <w:rsid w:val="007D3CA1"/>
    <w:rsid w:val="00814FE3"/>
    <w:rsid w:val="008659BD"/>
    <w:rsid w:val="009604DB"/>
    <w:rsid w:val="00964F94"/>
    <w:rsid w:val="00BB5E08"/>
    <w:rsid w:val="00BE377B"/>
    <w:rsid w:val="00C71AF2"/>
    <w:rsid w:val="00CA7646"/>
    <w:rsid w:val="00D9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9187BD-82B2-4144-9959-69DA5A62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5E08"/>
    <w:rPr>
      <w:color w:val="0563C1" w:themeColor="hyperlink"/>
      <w:u w:val="single"/>
    </w:rPr>
  </w:style>
  <w:style w:type="paragraph" w:styleId="a5">
    <w:name w:val="Balloon Text"/>
    <w:basedOn w:val="a"/>
    <w:link w:val="a6"/>
    <w:uiPriority w:val="99"/>
    <w:semiHidden/>
    <w:unhideWhenUsed/>
    <w:rsid w:val="002F1B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1B66"/>
    <w:rPr>
      <w:rFonts w:asciiTheme="majorHAnsi" w:eastAsiaTheme="majorEastAsia" w:hAnsiTheme="majorHAnsi" w:cstheme="majorBidi"/>
      <w:sz w:val="18"/>
      <w:szCs w:val="18"/>
    </w:rPr>
  </w:style>
  <w:style w:type="paragraph" w:styleId="a7">
    <w:name w:val="header"/>
    <w:basedOn w:val="a"/>
    <w:link w:val="a8"/>
    <w:uiPriority w:val="99"/>
    <w:unhideWhenUsed/>
    <w:rsid w:val="00221C2B"/>
    <w:pPr>
      <w:tabs>
        <w:tab w:val="center" w:pos="4252"/>
        <w:tab w:val="right" w:pos="8504"/>
      </w:tabs>
      <w:snapToGrid w:val="0"/>
    </w:pPr>
  </w:style>
  <w:style w:type="character" w:customStyle="1" w:styleId="a8">
    <w:name w:val="ヘッダー (文字)"/>
    <w:basedOn w:val="a0"/>
    <w:link w:val="a7"/>
    <w:uiPriority w:val="99"/>
    <w:rsid w:val="00221C2B"/>
  </w:style>
  <w:style w:type="paragraph" w:styleId="a9">
    <w:name w:val="footer"/>
    <w:basedOn w:val="a"/>
    <w:link w:val="aa"/>
    <w:uiPriority w:val="99"/>
    <w:unhideWhenUsed/>
    <w:rsid w:val="00221C2B"/>
    <w:pPr>
      <w:tabs>
        <w:tab w:val="center" w:pos="4252"/>
        <w:tab w:val="right" w:pos="8504"/>
      </w:tabs>
      <w:snapToGrid w:val="0"/>
    </w:pPr>
  </w:style>
  <w:style w:type="character" w:customStyle="1" w:styleId="aa">
    <w:name w:val="フッター (文字)"/>
    <w:basedOn w:val="a0"/>
    <w:link w:val="a9"/>
    <w:uiPriority w:val="99"/>
    <w:rsid w:val="0022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shakyo@omshakyo.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大牟田市社会福祉協議会</dc:creator>
  <cp:keywords/>
  <dc:description/>
  <cp:lastModifiedBy>社会福祉法人 大牟田市社会福祉協議会</cp:lastModifiedBy>
  <cp:revision>6</cp:revision>
  <cp:lastPrinted>2019-04-12T00:08:00Z</cp:lastPrinted>
  <dcterms:created xsi:type="dcterms:W3CDTF">2018-12-20T01:03:00Z</dcterms:created>
  <dcterms:modified xsi:type="dcterms:W3CDTF">2019-05-23T00:32:00Z</dcterms:modified>
</cp:coreProperties>
</file>